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77F" w:rsidRDefault="003C377F">
      <w:pPr>
        <w:rPr>
          <w:rFonts w:ascii="Times New Roman" w:hAnsi="Times New Roman" w:cs="Times New Roman"/>
          <w:sz w:val="24"/>
          <w:szCs w:val="24"/>
        </w:rPr>
      </w:pPr>
    </w:p>
    <w:p w:rsidR="00B644B7" w:rsidRDefault="00B644B7">
      <w:pPr>
        <w:rPr>
          <w:rFonts w:ascii="Times New Roman" w:hAnsi="Times New Roman" w:cs="Times New Roman"/>
          <w:sz w:val="24"/>
          <w:szCs w:val="24"/>
        </w:rPr>
      </w:pPr>
    </w:p>
    <w:p w:rsidR="00B644B7" w:rsidRDefault="00B644B7">
      <w:pPr>
        <w:rPr>
          <w:rFonts w:ascii="Times New Roman" w:hAnsi="Times New Roman" w:cs="Times New Roman"/>
          <w:sz w:val="24"/>
          <w:szCs w:val="24"/>
        </w:rPr>
      </w:pPr>
    </w:p>
    <w:p w:rsidR="00B644B7" w:rsidRDefault="00B644B7" w:rsidP="00B644B7">
      <w:pPr>
        <w:jc w:val="center"/>
        <w:rPr>
          <w:rFonts w:ascii="Times New Roman" w:hAnsi="Times New Roman" w:cs="Times New Roman"/>
          <w:sz w:val="24"/>
          <w:szCs w:val="24"/>
        </w:rPr>
      </w:pPr>
      <w:bookmarkStart w:id="0" w:name="_GoBack"/>
    </w:p>
    <w:bookmarkEnd w:id="0"/>
    <w:p w:rsidR="00B644B7" w:rsidRDefault="00B644B7" w:rsidP="00B644B7">
      <w:pPr>
        <w:jc w:val="center"/>
        <w:rPr>
          <w:rFonts w:ascii="Times New Roman" w:hAnsi="Times New Roman" w:cs="Times New Roman"/>
          <w:sz w:val="24"/>
          <w:szCs w:val="24"/>
        </w:rPr>
      </w:pPr>
      <w:r>
        <w:rPr>
          <w:rFonts w:ascii="Times New Roman" w:hAnsi="Times New Roman" w:cs="Times New Roman"/>
          <w:sz w:val="24"/>
          <w:szCs w:val="24"/>
        </w:rPr>
        <w:t>Medical Terminology Assignment</w:t>
      </w:r>
    </w:p>
    <w:p w:rsidR="00B644B7" w:rsidRDefault="00B644B7" w:rsidP="00B644B7">
      <w:pPr>
        <w:jc w:val="center"/>
        <w:rPr>
          <w:rFonts w:ascii="Times New Roman" w:hAnsi="Times New Roman" w:cs="Times New Roman"/>
          <w:sz w:val="24"/>
          <w:szCs w:val="24"/>
        </w:rPr>
      </w:pPr>
      <w:r>
        <w:rPr>
          <w:rFonts w:ascii="Times New Roman" w:hAnsi="Times New Roman" w:cs="Times New Roman"/>
          <w:sz w:val="24"/>
          <w:szCs w:val="24"/>
        </w:rPr>
        <w:t>Name</w:t>
      </w:r>
    </w:p>
    <w:p w:rsidR="00B644B7" w:rsidRDefault="00B644B7" w:rsidP="00B644B7">
      <w:pPr>
        <w:jc w:val="center"/>
        <w:rPr>
          <w:rFonts w:ascii="Times New Roman" w:hAnsi="Times New Roman" w:cs="Times New Roman"/>
          <w:sz w:val="24"/>
          <w:szCs w:val="24"/>
        </w:rPr>
      </w:pPr>
      <w:r w:rsidRPr="00B644B7">
        <w:rPr>
          <w:rFonts w:ascii="Times New Roman" w:hAnsi="Times New Roman" w:cs="Times New Roman"/>
          <w:sz w:val="24"/>
          <w:szCs w:val="24"/>
        </w:rPr>
        <w:t>Mildred Elley College.</w:t>
      </w:r>
    </w:p>
    <w:p w:rsidR="00B644B7" w:rsidRDefault="00B644B7">
      <w:pPr>
        <w:rPr>
          <w:rFonts w:ascii="Times New Roman" w:hAnsi="Times New Roman" w:cs="Times New Roman"/>
          <w:sz w:val="24"/>
          <w:szCs w:val="24"/>
        </w:rPr>
      </w:pPr>
    </w:p>
    <w:p w:rsidR="00B644B7" w:rsidRDefault="00B644B7">
      <w:pPr>
        <w:rPr>
          <w:rFonts w:ascii="Times New Roman" w:hAnsi="Times New Roman" w:cs="Times New Roman"/>
          <w:sz w:val="24"/>
          <w:szCs w:val="24"/>
        </w:rPr>
      </w:pPr>
    </w:p>
    <w:p w:rsidR="00B644B7" w:rsidRDefault="00B644B7">
      <w:pPr>
        <w:rPr>
          <w:rFonts w:ascii="Times New Roman" w:hAnsi="Times New Roman" w:cs="Times New Roman"/>
          <w:sz w:val="24"/>
          <w:szCs w:val="24"/>
        </w:rPr>
      </w:pPr>
    </w:p>
    <w:p w:rsidR="00B644B7" w:rsidRDefault="00B644B7">
      <w:pPr>
        <w:rPr>
          <w:rFonts w:ascii="Times New Roman" w:hAnsi="Times New Roman" w:cs="Times New Roman"/>
          <w:sz w:val="24"/>
          <w:szCs w:val="24"/>
        </w:rPr>
      </w:pPr>
    </w:p>
    <w:p w:rsidR="00B644B7" w:rsidRDefault="00B644B7">
      <w:pPr>
        <w:rPr>
          <w:rFonts w:ascii="Times New Roman" w:hAnsi="Times New Roman" w:cs="Times New Roman"/>
          <w:sz w:val="24"/>
          <w:szCs w:val="24"/>
        </w:rPr>
      </w:pPr>
    </w:p>
    <w:p w:rsidR="00B644B7" w:rsidRDefault="00B644B7">
      <w:pPr>
        <w:rPr>
          <w:rFonts w:ascii="Times New Roman" w:hAnsi="Times New Roman" w:cs="Times New Roman"/>
          <w:sz w:val="24"/>
          <w:szCs w:val="24"/>
        </w:rPr>
      </w:pPr>
    </w:p>
    <w:p w:rsidR="00B644B7" w:rsidRDefault="00B644B7">
      <w:pPr>
        <w:rPr>
          <w:rFonts w:ascii="Times New Roman" w:hAnsi="Times New Roman" w:cs="Times New Roman"/>
          <w:sz w:val="24"/>
          <w:szCs w:val="24"/>
        </w:rPr>
      </w:pPr>
    </w:p>
    <w:p w:rsidR="00B644B7" w:rsidRDefault="00B644B7">
      <w:pPr>
        <w:rPr>
          <w:rFonts w:ascii="Times New Roman" w:hAnsi="Times New Roman" w:cs="Times New Roman"/>
          <w:sz w:val="24"/>
          <w:szCs w:val="24"/>
        </w:rPr>
      </w:pPr>
    </w:p>
    <w:p w:rsidR="00B644B7" w:rsidRDefault="00B644B7">
      <w:pPr>
        <w:rPr>
          <w:rFonts w:ascii="Times New Roman" w:hAnsi="Times New Roman" w:cs="Times New Roman"/>
          <w:sz w:val="24"/>
          <w:szCs w:val="24"/>
        </w:rPr>
      </w:pPr>
    </w:p>
    <w:p w:rsidR="00B644B7" w:rsidRDefault="00B644B7">
      <w:pPr>
        <w:rPr>
          <w:rFonts w:ascii="Times New Roman" w:hAnsi="Times New Roman" w:cs="Times New Roman"/>
          <w:sz w:val="24"/>
          <w:szCs w:val="24"/>
        </w:rPr>
      </w:pPr>
    </w:p>
    <w:p w:rsidR="00B644B7" w:rsidRDefault="00B644B7">
      <w:pPr>
        <w:rPr>
          <w:rFonts w:ascii="Times New Roman" w:hAnsi="Times New Roman" w:cs="Times New Roman"/>
          <w:sz w:val="24"/>
          <w:szCs w:val="24"/>
        </w:rPr>
      </w:pPr>
    </w:p>
    <w:p w:rsidR="00B644B7" w:rsidRDefault="00B644B7">
      <w:pPr>
        <w:rPr>
          <w:rFonts w:ascii="Times New Roman" w:hAnsi="Times New Roman" w:cs="Times New Roman"/>
          <w:sz w:val="24"/>
          <w:szCs w:val="24"/>
        </w:rPr>
      </w:pPr>
    </w:p>
    <w:p w:rsidR="00B644B7" w:rsidRDefault="00B644B7">
      <w:pPr>
        <w:rPr>
          <w:rFonts w:ascii="Times New Roman" w:hAnsi="Times New Roman" w:cs="Times New Roman"/>
          <w:sz w:val="24"/>
          <w:szCs w:val="24"/>
        </w:rPr>
      </w:pPr>
    </w:p>
    <w:p w:rsidR="00B644B7" w:rsidRDefault="00B644B7">
      <w:pPr>
        <w:rPr>
          <w:rFonts w:ascii="Times New Roman" w:hAnsi="Times New Roman" w:cs="Times New Roman"/>
          <w:sz w:val="24"/>
          <w:szCs w:val="24"/>
        </w:rPr>
      </w:pPr>
    </w:p>
    <w:p w:rsidR="00B644B7" w:rsidRDefault="00B644B7">
      <w:pPr>
        <w:rPr>
          <w:rFonts w:ascii="Times New Roman" w:hAnsi="Times New Roman" w:cs="Times New Roman"/>
          <w:sz w:val="24"/>
          <w:szCs w:val="24"/>
        </w:rPr>
      </w:pPr>
    </w:p>
    <w:p w:rsidR="00B644B7" w:rsidRDefault="00B644B7">
      <w:pPr>
        <w:rPr>
          <w:rFonts w:ascii="Times New Roman" w:hAnsi="Times New Roman" w:cs="Times New Roman"/>
          <w:sz w:val="24"/>
          <w:szCs w:val="24"/>
        </w:rPr>
      </w:pPr>
    </w:p>
    <w:p w:rsidR="00B644B7" w:rsidRDefault="00893179" w:rsidP="00893179">
      <w:pPr>
        <w:pStyle w:val="ListParagraph"/>
        <w:numPr>
          <w:ilvl w:val="0"/>
          <w:numId w:val="1"/>
        </w:numPr>
        <w:rPr>
          <w:rFonts w:ascii="Times New Roman" w:hAnsi="Times New Roman" w:cs="Times New Roman"/>
          <w:sz w:val="24"/>
          <w:szCs w:val="24"/>
        </w:rPr>
      </w:pPr>
      <w:r w:rsidRPr="00893179">
        <w:rPr>
          <w:rFonts w:ascii="Times New Roman" w:hAnsi="Times New Roman" w:cs="Times New Roman"/>
          <w:sz w:val="24"/>
          <w:szCs w:val="24"/>
        </w:rPr>
        <w:lastRenderedPageBreak/>
        <w:t>Cerebrovascular</w:t>
      </w:r>
      <w:r>
        <w:rPr>
          <w:rFonts w:ascii="Times New Roman" w:hAnsi="Times New Roman" w:cs="Times New Roman"/>
          <w:sz w:val="24"/>
          <w:szCs w:val="24"/>
        </w:rPr>
        <w:t xml:space="preserve">: </w:t>
      </w:r>
      <w:r w:rsidRPr="00893179">
        <w:rPr>
          <w:rFonts w:ascii="Times New Roman" w:hAnsi="Times New Roman" w:cs="Times New Roman"/>
          <w:sz w:val="24"/>
          <w:szCs w:val="24"/>
        </w:rPr>
        <w:t xml:space="preserve">Limitations in blood stream </w:t>
      </w:r>
      <w:r>
        <w:rPr>
          <w:rFonts w:ascii="Times New Roman" w:hAnsi="Times New Roman" w:cs="Times New Roman"/>
          <w:sz w:val="24"/>
          <w:szCs w:val="24"/>
        </w:rPr>
        <w:t>that</w:t>
      </w:r>
      <w:r w:rsidRPr="00893179">
        <w:rPr>
          <w:rFonts w:ascii="Times New Roman" w:hAnsi="Times New Roman" w:cs="Times New Roman"/>
          <w:sz w:val="24"/>
          <w:szCs w:val="24"/>
        </w:rPr>
        <w:t xml:space="preserve"> happen from vessel narrowing (stenosis), clump arrangement (apoplexy), blockage (embolism) or vein burst (drain).</w:t>
      </w:r>
    </w:p>
    <w:p w:rsidR="00893179" w:rsidRDefault="00893179" w:rsidP="00893179">
      <w:pPr>
        <w:pStyle w:val="ListParagraph"/>
        <w:rPr>
          <w:rFonts w:ascii="Times New Roman" w:hAnsi="Times New Roman" w:cs="Times New Roman"/>
          <w:sz w:val="24"/>
          <w:szCs w:val="24"/>
        </w:rPr>
      </w:pPr>
      <w:r>
        <w:rPr>
          <w:rFonts w:ascii="Times New Roman" w:hAnsi="Times New Roman" w:cs="Times New Roman"/>
          <w:sz w:val="24"/>
          <w:szCs w:val="24"/>
        </w:rPr>
        <w:t>Cer/e/bro/vas/cu/</w:t>
      </w:r>
      <w:r w:rsidRPr="00893179">
        <w:rPr>
          <w:rFonts w:ascii="Times New Roman" w:hAnsi="Times New Roman" w:cs="Times New Roman"/>
          <w:sz w:val="24"/>
          <w:szCs w:val="24"/>
        </w:rPr>
        <w:t>lar</w:t>
      </w:r>
      <w:r>
        <w:rPr>
          <w:rFonts w:ascii="Times New Roman" w:hAnsi="Times New Roman" w:cs="Times New Roman"/>
          <w:sz w:val="24"/>
          <w:szCs w:val="24"/>
        </w:rPr>
        <w:t xml:space="preserve"> </w:t>
      </w:r>
      <w:r w:rsidR="005B4F3F">
        <w:rPr>
          <w:rFonts w:ascii="Times New Roman" w:hAnsi="Times New Roman" w:cs="Times New Roman"/>
          <w:sz w:val="24"/>
          <w:szCs w:val="24"/>
        </w:rPr>
        <w:tab/>
      </w:r>
      <w:r w:rsidR="005B4F3F">
        <w:rPr>
          <w:rFonts w:ascii="Times New Roman" w:hAnsi="Times New Roman" w:cs="Times New Roman"/>
          <w:sz w:val="24"/>
          <w:szCs w:val="24"/>
        </w:rPr>
        <w:tab/>
      </w:r>
      <w:r w:rsidR="005B4F3F">
        <w:rPr>
          <w:rFonts w:ascii="Times New Roman" w:hAnsi="Times New Roman" w:cs="Times New Roman"/>
          <w:sz w:val="24"/>
          <w:szCs w:val="24"/>
        </w:rPr>
        <w:tab/>
      </w:r>
      <w:r w:rsidR="005B4F3F">
        <w:rPr>
          <w:rFonts w:ascii="Times New Roman" w:hAnsi="Times New Roman" w:cs="Times New Roman"/>
          <w:sz w:val="24"/>
          <w:szCs w:val="24"/>
        </w:rPr>
        <w:tab/>
      </w:r>
      <w:r w:rsidR="005B4F3F">
        <w:rPr>
          <w:rFonts w:ascii="Times New Roman" w:hAnsi="Times New Roman" w:cs="Times New Roman"/>
          <w:sz w:val="24"/>
          <w:szCs w:val="24"/>
        </w:rPr>
        <w:tab/>
      </w:r>
      <w:r w:rsidR="005B4F3F">
        <w:rPr>
          <w:rFonts w:ascii="Times New Roman" w:hAnsi="Times New Roman" w:cs="Times New Roman"/>
          <w:sz w:val="24"/>
          <w:szCs w:val="24"/>
        </w:rPr>
        <w:tab/>
      </w:r>
      <w:r w:rsidR="005B4F3F">
        <w:rPr>
          <w:rFonts w:ascii="Times New Roman" w:hAnsi="Times New Roman" w:cs="Times New Roman"/>
          <w:sz w:val="24"/>
          <w:szCs w:val="24"/>
        </w:rPr>
        <w:tab/>
        <w:t>(</w:t>
      </w:r>
      <w:r w:rsidR="005B4F3F" w:rsidRPr="005B4F3F">
        <w:rPr>
          <w:rFonts w:ascii="Times New Roman" w:hAnsi="Times New Roman" w:cs="Times New Roman"/>
          <w:sz w:val="24"/>
          <w:szCs w:val="24"/>
        </w:rPr>
        <w:t>Miller-Keane</w:t>
      </w:r>
      <w:r w:rsidR="005B4F3F">
        <w:rPr>
          <w:rFonts w:ascii="Times New Roman" w:hAnsi="Times New Roman" w:cs="Times New Roman"/>
          <w:sz w:val="24"/>
          <w:szCs w:val="24"/>
        </w:rPr>
        <w:t xml:space="preserve">. </w:t>
      </w:r>
      <w:r w:rsidR="005B4F3F" w:rsidRPr="005B4F3F">
        <w:rPr>
          <w:rFonts w:ascii="Times New Roman" w:hAnsi="Times New Roman" w:cs="Times New Roman"/>
          <w:sz w:val="24"/>
          <w:szCs w:val="24"/>
        </w:rPr>
        <w:t>2003)</w:t>
      </w:r>
    </w:p>
    <w:p w:rsidR="005B4F3F" w:rsidRDefault="005B4F3F" w:rsidP="005B4F3F">
      <w:pPr>
        <w:pStyle w:val="ListParagraph"/>
        <w:numPr>
          <w:ilvl w:val="0"/>
          <w:numId w:val="1"/>
        </w:numPr>
        <w:rPr>
          <w:rFonts w:ascii="Times New Roman" w:hAnsi="Times New Roman" w:cs="Times New Roman"/>
          <w:sz w:val="24"/>
          <w:szCs w:val="24"/>
        </w:rPr>
      </w:pPr>
      <w:r w:rsidRPr="005B4F3F">
        <w:rPr>
          <w:rFonts w:ascii="Times New Roman" w:hAnsi="Times New Roman" w:cs="Times New Roman"/>
          <w:sz w:val="24"/>
          <w:szCs w:val="24"/>
        </w:rPr>
        <w:t>Abdominoplasty: A procedure to remove excess abdominal skin and tighten the underlying stomach muscles. Also known as a tummy tuck.</w:t>
      </w:r>
    </w:p>
    <w:p w:rsidR="008A5291" w:rsidRDefault="008A5291" w:rsidP="008A5291">
      <w:pPr>
        <w:pStyle w:val="ListParagraph"/>
        <w:ind w:left="3600"/>
        <w:rPr>
          <w:rFonts w:ascii="Times New Roman" w:hAnsi="Times New Roman" w:cs="Times New Roman"/>
          <w:sz w:val="24"/>
          <w:szCs w:val="24"/>
        </w:rPr>
      </w:pPr>
      <w:r>
        <w:rPr>
          <w:rFonts w:ascii="Times New Roman" w:hAnsi="Times New Roman" w:cs="Times New Roman"/>
          <w:sz w:val="24"/>
          <w:szCs w:val="24"/>
        </w:rPr>
        <w:t>(</w:t>
      </w:r>
      <w:r w:rsidRPr="008A5291">
        <w:rPr>
          <w:rFonts w:ascii="Times New Roman" w:hAnsi="Times New Roman" w:cs="Times New Roman"/>
          <w:sz w:val="24"/>
          <w:szCs w:val="24"/>
        </w:rPr>
        <w:t>Nathan, Julia; Pagán, Camille Noe. Health. Sep2017</w:t>
      </w:r>
      <w:r>
        <w:rPr>
          <w:rFonts w:ascii="Times New Roman" w:hAnsi="Times New Roman" w:cs="Times New Roman"/>
          <w:sz w:val="24"/>
          <w:szCs w:val="24"/>
        </w:rPr>
        <w:t>)</w:t>
      </w:r>
    </w:p>
    <w:p w:rsidR="005B4F3F" w:rsidRDefault="005B4F3F" w:rsidP="005B4F3F">
      <w:pPr>
        <w:pStyle w:val="ListParagraph"/>
        <w:numPr>
          <w:ilvl w:val="0"/>
          <w:numId w:val="1"/>
        </w:numPr>
        <w:rPr>
          <w:rFonts w:ascii="Times New Roman" w:hAnsi="Times New Roman" w:cs="Times New Roman"/>
          <w:sz w:val="24"/>
          <w:szCs w:val="24"/>
        </w:rPr>
      </w:pPr>
      <w:r w:rsidRPr="005B4F3F">
        <w:rPr>
          <w:rFonts w:ascii="Times New Roman" w:hAnsi="Times New Roman" w:cs="Times New Roman"/>
          <w:sz w:val="24"/>
          <w:szCs w:val="24"/>
        </w:rPr>
        <w:t>Ablation: A form of treatment that uses electrical energy, heat, cold, alcohol, or other modalities to destroy a small section of damaged tissue.</w:t>
      </w:r>
    </w:p>
    <w:p w:rsidR="008A5291" w:rsidRDefault="00391856" w:rsidP="00391856">
      <w:pPr>
        <w:pStyle w:val="ListParagraph"/>
        <w:ind w:left="2160"/>
        <w:rPr>
          <w:rFonts w:ascii="Times New Roman" w:hAnsi="Times New Roman" w:cs="Times New Roman"/>
          <w:sz w:val="24"/>
          <w:szCs w:val="24"/>
        </w:rPr>
      </w:pPr>
      <w:r>
        <w:rPr>
          <w:rFonts w:ascii="Times New Roman" w:hAnsi="Times New Roman" w:cs="Times New Roman"/>
          <w:sz w:val="24"/>
          <w:szCs w:val="24"/>
        </w:rPr>
        <w:t>(</w:t>
      </w:r>
      <w:r w:rsidRPr="00391856">
        <w:rPr>
          <w:rFonts w:ascii="Times New Roman" w:hAnsi="Times New Roman" w:cs="Times New Roman"/>
          <w:sz w:val="24"/>
          <w:szCs w:val="24"/>
        </w:rPr>
        <w:t>Li, Jia Rui; Malhotra, Anshoo; Bi, Jiangang. Nutrition &amp; Cancer. 2019</w:t>
      </w:r>
      <w:r>
        <w:rPr>
          <w:rFonts w:ascii="Times New Roman" w:hAnsi="Times New Roman" w:cs="Times New Roman"/>
          <w:sz w:val="24"/>
          <w:szCs w:val="24"/>
        </w:rPr>
        <w:t>)</w:t>
      </w:r>
    </w:p>
    <w:p w:rsidR="00AF4388" w:rsidRDefault="00AF4388" w:rsidP="00AF4388">
      <w:pPr>
        <w:pStyle w:val="ListParagraph"/>
        <w:numPr>
          <w:ilvl w:val="0"/>
          <w:numId w:val="1"/>
        </w:numPr>
        <w:rPr>
          <w:rFonts w:ascii="Times New Roman" w:hAnsi="Times New Roman" w:cs="Times New Roman"/>
          <w:sz w:val="24"/>
          <w:szCs w:val="24"/>
        </w:rPr>
      </w:pPr>
      <w:r w:rsidRPr="00AF4388">
        <w:rPr>
          <w:rFonts w:ascii="Times New Roman" w:hAnsi="Times New Roman" w:cs="Times New Roman"/>
          <w:sz w:val="24"/>
          <w:szCs w:val="24"/>
        </w:rPr>
        <w:t>Acetaldehyde: The main breakdown product of alcohol metabolism; accumulation of it in the bloodstream may produce flushing (a feeling of</w:t>
      </w:r>
      <w:r>
        <w:rPr>
          <w:rFonts w:ascii="Times New Roman" w:hAnsi="Times New Roman" w:cs="Times New Roman"/>
          <w:sz w:val="24"/>
          <w:szCs w:val="24"/>
        </w:rPr>
        <w:t xml:space="preserve"> heat in the face or chest) and </w:t>
      </w:r>
      <w:r w:rsidRPr="00AF4388">
        <w:rPr>
          <w:rFonts w:ascii="Times New Roman" w:hAnsi="Times New Roman" w:cs="Times New Roman"/>
          <w:sz w:val="24"/>
          <w:szCs w:val="24"/>
        </w:rPr>
        <w:t>vomiting.</w:t>
      </w:r>
    </w:p>
    <w:p w:rsidR="00391856" w:rsidRDefault="00391856" w:rsidP="00391856">
      <w:pPr>
        <w:pStyle w:val="ListParagraph"/>
        <w:ind w:left="5040"/>
        <w:rPr>
          <w:rFonts w:ascii="Times New Roman" w:hAnsi="Times New Roman" w:cs="Times New Roman"/>
          <w:sz w:val="24"/>
          <w:szCs w:val="24"/>
        </w:rPr>
      </w:pPr>
      <w:r>
        <w:rPr>
          <w:rFonts w:ascii="Times New Roman" w:hAnsi="Times New Roman" w:cs="Times New Roman"/>
          <w:sz w:val="24"/>
          <w:szCs w:val="24"/>
        </w:rPr>
        <w:t>(</w:t>
      </w:r>
      <w:r w:rsidRPr="00391856">
        <w:rPr>
          <w:rFonts w:ascii="Times New Roman" w:hAnsi="Times New Roman" w:cs="Times New Roman"/>
          <w:sz w:val="24"/>
          <w:szCs w:val="24"/>
        </w:rPr>
        <w:t>José Alberto. Nutrition &amp; Cancer.</w:t>
      </w:r>
      <w:r>
        <w:rPr>
          <w:rFonts w:ascii="Times New Roman" w:hAnsi="Times New Roman" w:cs="Times New Roman"/>
          <w:sz w:val="24"/>
          <w:szCs w:val="24"/>
        </w:rPr>
        <w:t xml:space="preserve"> 2004)</w:t>
      </w:r>
    </w:p>
    <w:p w:rsidR="00AF4388" w:rsidRDefault="00AF4388" w:rsidP="00AF43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w:t>
      </w:r>
      <w:r w:rsidRPr="00AF4388">
        <w:rPr>
          <w:rFonts w:ascii="Times New Roman" w:hAnsi="Times New Roman" w:cs="Times New Roman"/>
          <w:sz w:val="24"/>
          <w:szCs w:val="24"/>
        </w:rPr>
        <w:t>astrointestinal: Relating to all or some of the organs of the digestive tract, from the mouth to the anu</w:t>
      </w:r>
      <w:r>
        <w:rPr>
          <w:rFonts w:ascii="Times New Roman" w:hAnsi="Times New Roman" w:cs="Times New Roman"/>
          <w:sz w:val="24"/>
          <w:szCs w:val="24"/>
        </w:rPr>
        <w:t>s.</w:t>
      </w:r>
    </w:p>
    <w:p w:rsidR="00391856" w:rsidRDefault="00391856" w:rsidP="00391856">
      <w:pPr>
        <w:pStyle w:val="ListParagraph"/>
        <w:ind w:left="4320"/>
        <w:rPr>
          <w:rFonts w:ascii="Times New Roman" w:hAnsi="Times New Roman" w:cs="Times New Roman"/>
          <w:sz w:val="24"/>
          <w:szCs w:val="24"/>
        </w:rPr>
      </w:pPr>
      <w:r>
        <w:rPr>
          <w:rFonts w:ascii="Times New Roman" w:hAnsi="Times New Roman" w:cs="Times New Roman"/>
          <w:sz w:val="24"/>
          <w:szCs w:val="24"/>
        </w:rPr>
        <w:t>(</w:t>
      </w:r>
      <w:r w:rsidRPr="00391856">
        <w:rPr>
          <w:rFonts w:ascii="Times New Roman" w:hAnsi="Times New Roman" w:cs="Times New Roman"/>
          <w:sz w:val="24"/>
          <w:szCs w:val="24"/>
        </w:rPr>
        <w:t xml:space="preserve">Ghoshal, U. </w:t>
      </w:r>
      <w:r>
        <w:rPr>
          <w:rFonts w:ascii="Times New Roman" w:hAnsi="Times New Roman" w:cs="Times New Roman"/>
          <w:sz w:val="24"/>
          <w:szCs w:val="24"/>
        </w:rPr>
        <w:t xml:space="preserve">C.; Sengar, V.; Srivastava, D. </w:t>
      </w:r>
      <w:r w:rsidRPr="00391856">
        <w:rPr>
          <w:rFonts w:ascii="Times New Roman" w:hAnsi="Times New Roman" w:cs="Times New Roman"/>
          <w:sz w:val="24"/>
          <w:szCs w:val="24"/>
        </w:rPr>
        <w:t>2012)</w:t>
      </w:r>
    </w:p>
    <w:p w:rsidR="00AF4388" w:rsidRDefault="00AF4388" w:rsidP="00AF43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w:t>
      </w:r>
      <w:r w:rsidRPr="00AF4388">
        <w:rPr>
          <w:rFonts w:ascii="Times New Roman" w:hAnsi="Times New Roman" w:cs="Times New Roman"/>
          <w:sz w:val="24"/>
          <w:szCs w:val="24"/>
        </w:rPr>
        <w:t>olliculitis: An inflammation of the hair follicle.</w:t>
      </w:r>
    </w:p>
    <w:p w:rsidR="00391856" w:rsidRDefault="00F80BA9" w:rsidP="00391856">
      <w:pPr>
        <w:pStyle w:val="ListParagraph"/>
        <w:rPr>
          <w:rFonts w:ascii="Times New Roman" w:hAnsi="Times New Roman" w:cs="Times New Roman"/>
          <w:sz w:val="24"/>
          <w:szCs w:val="24"/>
        </w:rPr>
      </w:pPr>
      <w:r>
        <w:rPr>
          <w:rFonts w:ascii="Times New Roman" w:hAnsi="Times New Roman" w:cs="Times New Roman"/>
          <w:sz w:val="24"/>
          <w:szCs w:val="24"/>
        </w:rPr>
        <w:t>Fungal/</w:t>
      </w:r>
      <w:r w:rsidRPr="00F80BA9">
        <w:rPr>
          <w:rFonts w:ascii="Times New Roman" w:hAnsi="Times New Roman" w:cs="Times New Roman"/>
          <w:sz w:val="24"/>
          <w:szCs w:val="24"/>
        </w:rPr>
        <w:t>folliculitis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(Winters RD, Mitchell M </w:t>
      </w:r>
      <w:r w:rsidRPr="00F80BA9">
        <w:rPr>
          <w:rFonts w:ascii="Times New Roman" w:hAnsi="Times New Roman" w:cs="Times New Roman"/>
          <w:sz w:val="24"/>
          <w:szCs w:val="24"/>
        </w:rPr>
        <w:t>18 September 2019)</w:t>
      </w:r>
    </w:p>
    <w:p w:rsidR="00AF4388" w:rsidRDefault="00AF4388" w:rsidP="00AF4388">
      <w:pPr>
        <w:pStyle w:val="ListParagraph"/>
        <w:numPr>
          <w:ilvl w:val="0"/>
          <w:numId w:val="1"/>
        </w:numPr>
        <w:rPr>
          <w:rFonts w:ascii="Times New Roman" w:hAnsi="Times New Roman" w:cs="Times New Roman"/>
          <w:sz w:val="24"/>
          <w:szCs w:val="24"/>
        </w:rPr>
      </w:pPr>
      <w:r w:rsidRPr="00AF4388">
        <w:rPr>
          <w:rFonts w:ascii="Times New Roman" w:hAnsi="Times New Roman" w:cs="Times New Roman"/>
          <w:sz w:val="24"/>
          <w:szCs w:val="24"/>
        </w:rPr>
        <w:t>Fibrillation: Rapid and uncoordinated contractions of heart muscle fibers. When this occurs, the heart can't properly contract or pump blood.</w:t>
      </w:r>
    </w:p>
    <w:p w:rsidR="00F80BA9" w:rsidRDefault="00F80BA9" w:rsidP="00F80BA9">
      <w:pPr>
        <w:pStyle w:val="ListParagraph"/>
        <w:ind w:left="5040" w:firstLine="720"/>
        <w:rPr>
          <w:rFonts w:ascii="Times New Roman" w:hAnsi="Times New Roman" w:cs="Times New Roman"/>
          <w:sz w:val="24"/>
          <w:szCs w:val="24"/>
        </w:rPr>
      </w:pPr>
      <w:r>
        <w:rPr>
          <w:rFonts w:ascii="Times New Roman" w:hAnsi="Times New Roman" w:cs="Times New Roman"/>
          <w:sz w:val="24"/>
          <w:szCs w:val="24"/>
        </w:rPr>
        <w:t xml:space="preserve">(Issa ZF, Miller JM, Zipes DP </w:t>
      </w:r>
      <w:r w:rsidRPr="00F80BA9">
        <w:rPr>
          <w:rFonts w:ascii="Times New Roman" w:hAnsi="Times New Roman" w:cs="Times New Roman"/>
          <w:sz w:val="24"/>
          <w:szCs w:val="24"/>
        </w:rPr>
        <w:t>2009)</w:t>
      </w:r>
    </w:p>
    <w:p w:rsidR="00AF4388" w:rsidRDefault="00AF4388" w:rsidP="00AF4388">
      <w:pPr>
        <w:pStyle w:val="ListParagraph"/>
        <w:numPr>
          <w:ilvl w:val="0"/>
          <w:numId w:val="1"/>
        </w:numPr>
        <w:rPr>
          <w:rFonts w:ascii="Times New Roman" w:hAnsi="Times New Roman" w:cs="Times New Roman"/>
          <w:sz w:val="24"/>
          <w:szCs w:val="24"/>
        </w:rPr>
      </w:pPr>
      <w:r w:rsidRPr="00AF4388">
        <w:rPr>
          <w:rFonts w:ascii="Times New Roman" w:hAnsi="Times New Roman" w:cs="Times New Roman"/>
          <w:sz w:val="24"/>
          <w:szCs w:val="24"/>
        </w:rPr>
        <w:t>Exostosis: Abnormal bony growths in the ear caused by swimming regularly in cold water. Sometimes called surfer's ear.</w:t>
      </w:r>
    </w:p>
    <w:p w:rsidR="00F80BA9" w:rsidRDefault="00F80BA9" w:rsidP="00F80BA9">
      <w:pPr>
        <w:pStyle w:val="ListParagraph"/>
        <w:ind w:left="5760" w:firstLine="720"/>
        <w:rPr>
          <w:rFonts w:ascii="Times New Roman" w:hAnsi="Times New Roman" w:cs="Times New Roman"/>
          <w:sz w:val="24"/>
          <w:szCs w:val="24"/>
        </w:rPr>
      </w:pPr>
      <w:r>
        <w:rPr>
          <w:rFonts w:ascii="Times New Roman" w:hAnsi="Times New Roman" w:cs="Times New Roman"/>
          <w:sz w:val="24"/>
          <w:szCs w:val="24"/>
        </w:rPr>
        <w:t>(</w:t>
      </w:r>
      <w:r w:rsidRPr="00F80BA9">
        <w:rPr>
          <w:rFonts w:ascii="Times New Roman" w:hAnsi="Times New Roman" w:cs="Times New Roman"/>
          <w:sz w:val="24"/>
          <w:szCs w:val="24"/>
        </w:rPr>
        <w:t>Brad W. Neville DDS</w:t>
      </w:r>
      <w:r>
        <w:rPr>
          <w:rFonts w:ascii="Times New Roman" w:hAnsi="Times New Roman" w:cs="Times New Roman"/>
          <w:sz w:val="24"/>
          <w:szCs w:val="24"/>
        </w:rPr>
        <w:t xml:space="preserve"> 2019)</w:t>
      </w:r>
    </w:p>
    <w:p w:rsidR="00AF4388" w:rsidRDefault="00AF4388" w:rsidP="00AF4388">
      <w:pPr>
        <w:pStyle w:val="ListParagraph"/>
        <w:numPr>
          <w:ilvl w:val="0"/>
          <w:numId w:val="1"/>
        </w:numPr>
        <w:rPr>
          <w:rFonts w:ascii="Times New Roman" w:hAnsi="Times New Roman" w:cs="Times New Roman"/>
          <w:sz w:val="24"/>
          <w:szCs w:val="24"/>
        </w:rPr>
      </w:pPr>
      <w:r w:rsidRPr="00AF4388">
        <w:rPr>
          <w:rFonts w:ascii="Times New Roman" w:hAnsi="Times New Roman" w:cs="Times New Roman"/>
          <w:sz w:val="24"/>
          <w:szCs w:val="24"/>
        </w:rPr>
        <w:t>Whiplash: The popular term for muscle and ligament damage resulting from rapid and extreme extension and flexion of the neck. The term is also used for the accident causing the injury, most often a rear-end motor vehicle accident.</w:t>
      </w:r>
    </w:p>
    <w:p w:rsidR="00F80BA9" w:rsidRDefault="00F80BA9" w:rsidP="00F80BA9">
      <w:pPr>
        <w:pStyle w:val="ListParagraph"/>
        <w:ind w:left="6480"/>
        <w:rPr>
          <w:rFonts w:ascii="Times New Roman" w:hAnsi="Times New Roman" w:cs="Times New Roman"/>
          <w:sz w:val="24"/>
          <w:szCs w:val="24"/>
        </w:rPr>
      </w:pPr>
      <w:r w:rsidRPr="00F80BA9">
        <w:rPr>
          <w:rFonts w:ascii="Times New Roman" w:hAnsi="Times New Roman" w:cs="Times New Roman"/>
          <w:sz w:val="24"/>
          <w:szCs w:val="24"/>
        </w:rPr>
        <w:t>(JACC. 2021; 65(1):76-93)</w:t>
      </w:r>
    </w:p>
    <w:p w:rsidR="00AF4388" w:rsidRDefault="00AF4388" w:rsidP="00AF4388">
      <w:pPr>
        <w:pStyle w:val="ListParagraph"/>
        <w:numPr>
          <w:ilvl w:val="0"/>
          <w:numId w:val="1"/>
        </w:numPr>
        <w:rPr>
          <w:rFonts w:ascii="Times New Roman" w:hAnsi="Times New Roman" w:cs="Times New Roman"/>
          <w:sz w:val="24"/>
          <w:szCs w:val="24"/>
        </w:rPr>
      </w:pPr>
      <w:r w:rsidRPr="00AF4388">
        <w:rPr>
          <w:rFonts w:ascii="Times New Roman" w:hAnsi="Times New Roman" w:cs="Times New Roman"/>
          <w:sz w:val="24"/>
          <w:szCs w:val="24"/>
        </w:rPr>
        <w:t>Vitrectomy: A microsurgical procedure in which part of the vitreous humor of the eye is removed and then replaced with sterile saline or some other fluid.</w:t>
      </w:r>
    </w:p>
    <w:p w:rsidR="00B7461D" w:rsidRPr="00B7461D" w:rsidRDefault="00B7461D" w:rsidP="00B7461D">
      <w:pPr>
        <w:pStyle w:val="ListParagraph"/>
        <w:rPr>
          <w:rFonts w:ascii="Times New Roman" w:hAnsi="Times New Roman" w:cs="Times New Roman"/>
          <w:sz w:val="24"/>
          <w:szCs w:val="24"/>
        </w:rPr>
      </w:pPr>
      <w:r w:rsidRPr="00B7461D">
        <w:rPr>
          <w:rFonts w:ascii="Times New Roman" w:hAnsi="Times New Roman" w:cs="Times New Roman"/>
          <w:sz w:val="24"/>
          <w:szCs w:val="24"/>
        </w:rPr>
        <w:t>European</w:t>
      </w:r>
    </w:p>
    <w:p w:rsidR="00F80BA9" w:rsidRDefault="00B7461D" w:rsidP="00B7461D">
      <w:pPr>
        <w:pStyle w:val="ListParagraph"/>
        <w:ind w:left="2880"/>
        <w:rPr>
          <w:rFonts w:ascii="Times New Roman" w:hAnsi="Times New Roman" w:cs="Times New Roman"/>
          <w:sz w:val="24"/>
          <w:szCs w:val="24"/>
        </w:rPr>
      </w:pPr>
      <w:r>
        <w:rPr>
          <w:rFonts w:ascii="Times New Roman" w:hAnsi="Times New Roman" w:cs="Times New Roman"/>
          <w:sz w:val="24"/>
          <w:szCs w:val="24"/>
        </w:rPr>
        <w:t>(</w:t>
      </w:r>
      <w:r w:rsidRPr="00B7461D">
        <w:rPr>
          <w:rFonts w:ascii="Times New Roman" w:hAnsi="Times New Roman" w:cs="Times New Roman"/>
          <w:sz w:val="24"/>
          <w:szCs w:val="24"/>
        </w:rPr>
        <w:t>Journal of Ophthalmology, vol. 19, no. 1, pp. 107–117, 2009.</w:t>
      </w:r>
      <w:r>
        <w:rPr>
          <w:rFonts w:ascii="Times New Roman" w:hAnsi="Times New Roman" w:cs="Times New Roman"/>
          <w:sz w:val="24"/>
          <w:szCs w:val="24"/>
        </w:rPr>
        <w:t>)</w:t>
      </w:r>
    </w:p>
    <w:p w:rsidR="00AF4388" w:rsidRDefault="00AF4388" w:rsidP="00AF43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w:t>
      </w:r>
      <w:r w:rsidRPr="00AF4388">
        <w:rPr>
          <w:rFonts w:ascii="Times New Roman" w:hAnsi="Times New Roman" w:cs="Times New Roman"/>
          <w:sz w:val="24"/>
          <w:szCs w:val="24"/>
        </w:rPr>
        <w:t>asectomy: An operation that ties off or cuts the tubes through which sperm travel from the testicles to the urethra; used as a form of birth control.</w:t>
      </w:r>
    </w:p>
    <w:p w:rsidR="00B7461D" w:rsidRDefault="00B7461D" w:rsidP="00B7461D">
      <w:pPr>
        <w:pStyle w:val="ListParagraph"/>
        <w:ind w:left="2880"/>
        <w:rPr>
          <w:rFonts w:ascii="Times New Roman" w:hAnsi="Times New Roman" w:cs="Times New Roman"/>
          <w:sz w:val="24"/>
          <w:szCs w:val="24"/>
        </w:rPr>
      </w:pPr>
      <w:r>
        <w:rPr>
          <w:rFonts w:ascii="Times New Roman" w:hAnsi="Times New Roman" w:cs="Times New Roman"/>
          <w:sz w:val="24"/>
          <w:szCs w:val="24"/>
        </w:rPr>
        <w:t>(</w:t>
      </w:r>
      <w:r w:rsidRPr="00B7461D">
        <w:rPr>
          <w:rFonts w:ascii="Times New Roman" w:hAnsi="Times New Roman" w:cs="Times New Roman"/>
          <w:sz w:val="24"/>
          <w:szCs w:val="24"/>
        </w:rPr>
        <w:t>The Consumer's Medical Journal. 2014, Issue 110, p4-4. 1/4p.</w:t>
      </w:r>
      <w:r>
        <w:rPr>
          <w:rFonts w:ascii="Times New Roman" w:hAnsi="Times New Roman" w:cs="Times New Roman"/>
          <w:sz w:val="24"/>
          <w:szCs w:val="24"/>
        </w:rPr>
        <w:t>)</w:t>
      </w:r>
    </w:p>
    <w:p w:rsidR="00AF4388" w:rsidRDefault="00AF4388" w:rsidP="00AF4388">
      <w:pPr>
        <w:pStyle w:val="ListParagraph"/>
        <w:numPr>
          <w:ilvl w:val="0"/>
          <w:numId w:val="1"/>
        </w:numPr>
        <w:rPr>
          <w:rFonts w:ascii="Times New Roman" w:hAnsi="Times New Roman" w:cs="Times New Roman"/>
          <w:sz w:val="24"/>
          <w:szCs w:val="24"/>
        </w:rPr>
      </w:pPr>
      <w:r w:rsidRPr="00AF4388">
        <w:rPr>
          <w:rFonts w:ascii="Times New Roman" w:hAnsi="Times New Roman" w:cs="Times New Roman"/>
          <w:sz w:val="24"/>
          <w:szCs w:val="24"/>
        </w:rPr>
        <w:t>Trigeminal neuralgia: Pain from a disorder of the trigeminal nerve, the chief sensory nerve of the face. Also called tic douloureux.</w:t>
      </w:r>
    </w:p>
    <w:p w:rsidR="00B7461D" w:rsidRDefault="00B7461D" w:rsidP="00B7461D">
      <w:pPr>
        <w:pStyle w:val="ListParagraph"/>
        <w:ind w:left="2880"/>
        <w:rPr>
          <w:rFonts w:ascii="Times New Roman" w:hAnsi="Times New Roman" w:cs="Times New Roman"/>
          <w:sz w:val="24"/>
          <w:szCs w:val="24"/>
        </w:rPr>
      </w:pPr>
      <w:r>
        <w:rPr>
          <w:rFonts w:ascii="Times New Roman" w:hAnsi="Times New Roman" w:cs="Times New Roman"/>
          <w:sz w:val="24"/>
          <w:szCs w:val="24"/>
        </w:rPr>
        <w:t>(</w:t>
      </w:r>
      <w:r w:rsidRPr="00B7461D">
        <w:rPr>
          <w:rFonts w:ascii="Times New Roman" w:hAnsi="Times New Roman" w:cs="Times New Roman"/>
          <w:sz w:val="24"/>
          <w:szCs w:val="24"/>
        </w:rPr>
        <w:t>Journal of the American Dental Association. 135 (12): 1713–7</w:t>
      </w:r>
      <w:r>
        <w:rPr>
          <w:rFonts w:ascii="Times New Roman" w:hAnsi="Times New Roman" w:cs="Times New Roman"/>
          <w:sz w:val="24"/>
          <w:szCs w:val="24"/>
        </w:rPr>
        <w:t>)</w:t>
      </w:r>
    </w:p>
    <w:p w:rsidR="00CD7026" w:rsidRDefault="00CD7026" w:rsidP="00CD7026">
      <w:pPr>
        <w:pStyle w:val="ListParagraph"/>
        <w:numPr>
          <w:ilvl w:val="0"/>
          <w:numId w:val="1"/>
        </w:numPr>
        <w:rPr>
          <w:rFonts w:ascii="Times New Roman" w:hAnsi="Times New Roman" w:cs="Times New Roman"/>
          <w:sz w:val="24"/>
          <w:szCs w:val="24"/>
        </w:rPr>
      </w:pPr>
      <w:r w:rsidRPr="00CD7026">
        <w:rPr>
          <w:rFonts w:ascii="Times New Roman" w:hAnsi="Times New Roman" w:cs="Times New Roman"/>
          <w:sz w:val="24"/>
          <w:szCs w:val="24"/>
        </w:rPr>
        <w:t>Trabeculoplasty: A laser procedure that burns small holes on the eye's trabecular meshwork to ease the flow of aqueous humor from the eye.</w:t>
      </w:r>
    </w:p>
    <w:p w:rsidR="00B7461D" w:rsidRDefault="00B7461D" w:rsidP="00B7461D">
      <w:pPr>
        <w:pStyle w:val="ListParagraph"/>
        <w:ind w:left="5760"/>
        <w:rPr>
          <w:rFonts w:ascii="Times New Roman" w:hAnsi="Times New Roman" w:cs="Times New Roman"/>
          <w:sz w:val="24"/>
          <w:szCs w:val="24"/>
        </w:rPr>
      </w:pPr>
      <w:r>
        <w:rPr>
          <w:rFonts w:ascii="Times New Roman" w:hAnsi="Times New Roman" w:cs="Times New Roman"/>
          <w:sz w:val="24"/>
          <w:szCs w:val="24"/>
        </w:rPr>
        <w:t>(</w:t>
      </w:r>
      <w:r w:rsidRPr="00B7461D">
        <w:rPr>
          <w:rFonts w:ascii="Times New Roman" w:hAnsi="Times New Roman" w:cs="Times New Roman"/>
          <w:sz w:val="24"/>
          <w:szCs w:val="24"/>
        </w:rPr>
        <w:t>Br J Ophthalmol May 2010.</w:t>
      </w:r>
      <w:r>
        <w:rPr>
          <w:rFonts w:ascii="Times New Roman" w:hAnsi="Times New Roman" w:cs="Times New Roman"/>
          <w:sz w:val="24"/>
          <w:szCs w:val="24"/>
        </w:rPr>
        <w:t>)</w:t>
      </w:r>
    </w:p>
    <w:p w:rsidR="00CD7026" w:rsidRDefault="00CD7026" w:rsidP="00CD7026">
      <w:pPr>
        <w:pStyle w:val="ListParagraph"/>
        <w:numPr>
          <w:ilvl w:val="0"/>
          <w:numId w:val="1"/>
        </w:numPr>
        <w:rPr>
          <w:rFonts w:ascii="Times New Roman" w:hAnsi="Times New Roman" w:cs="Times New Roman"/>
          <w:sz w:val="24"/>
          <w:szCs w:val="24"/>
        </w:rPr>
      </w:pPr>
      <w:r w:rsidRPr="00CD7026">
        <w:rPr>
          <w:rFonts w:ascii="Times New Roman" w:hAnsi="Times New Roman" w:cs="Times New Roman"/>
          <w:sz w:val="24"/>
          <w:szCs w:val="24"/>
        </w:rPr>
        <w:t>Thyrotoxicosis: The presence of too much thyroid hormone in the body. This may be caused by an over productive thyroid, inflammation of the thyroid, or taking too much thyroid hormone.</w:t>
      </w:r>
    </w:p>
    <w:p w:rsidR="00B7461D" w:rsidRDefault="00B7461D" w:rsidP="00B7461D">
      <w:pPr>
        <w:pStyle w:val="ListParagraph"/>
        <w:rPr>
          <w:rFonts w:ascii="Times New Roman" w:hAnsi="Times New Roman" w:cs="Times New Roman"/>
          <w:sz w:val="24"/>
          <w:szCs w:val="24"/>
        </w:rPr>
      </w:pPr>
      <w:r>
        <w:rPr>
          <w:rFonts w:ascii="Times New Roman" w:hAnsi="Times New Roman" w:cs="Times New Roman"/>
          <w:sz w:val="24"/>
          <w:szCs w:val="24"/>
        </w:rPr>
        <w:t>(</w:t>
      </w:r>
      <w:r w:rsidRPr="00B7461D">
        <w:rPr>
          <w:rFonts w:ascii="Times New Roman" w:hAnsi="Times New Roman" w:cs="Times New Roman"/>
          <w:sz w:val="24"/>
          <w:szCs w:val="24"/>
        </w:rPr>
        <w:t>Iagaru A, McDougall IR. Treatment of thyrotoxicosis. J Nucl Med. 2007;48:379–389.</w:t>
      </w:r>
      <w:r>
        <w:rPr>
          <w:rFonts w:ascii="Times New Roman" w:hAnsi="Times New Roman" w:cs="Times New Roman"/>
          <w:sz w:val="24"/>
          <w:szCs w:val="24"/>
        </w:rPr>
        <w:t>)</w:t>
      </w:r>
    </w:p>
    <w:p w:rsidR="00CD7026" w:rsidRDefault="00CD7026" w:rsidP="00CD702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w:t>
      </w:r>
      <w:r w:rsidRPr="00CD7026">
        <w:rPr>
          <w:rFonts w:ascii="Times New Roman" w:hAnsi="Times New Roman" w:cs="Times New Roman"/>
          <w:sz w:val="24"/>
          <w:szCs w:val="24"/>
        </w:rPr>
        <w:t>ubarachnoid hemorrhage: A hemorrhagic stroke that occurs when a blood vessel on the surface of the brain bursts and bleeds into the space between the brain and the skull; usually caused by an aneurysm or other blood vessel malformation.</w:t>
      </w:r>
    </w:p>
    <w:p w:rsidR="00B7461D" w:rsidRDefault="00385A96" w:rsidP="00385A96">
      <w:pPr>
        <w:pStyle w:val="ListParagraph"/>
        <w:ind w:left="3600" w:firstLine="720"/>
        <w:rPr>
          <w:rFonts w:ascii="Times New Roman" w:hAnsi="Times New Roman" w:cs="Times New Roman"/>
          <w:sz w:val="24"/>
          <w:szCs w:val="24"/>
        </w:rPr>
      </w:pPr>
      <w:r>
        <w:rPr>
          <w:rFonts w:ascii="Times New Roman" w:hAnsi="Times New Roman" w:cs="Times New Roman"/>
          <w:sz w:val="24"/>
          <w:szCs w:val="24"/>
        </w:rPr>
        <w:t>(</w:t>
      </w:r>
      <w:r w:rsidR="00B7461D" w:rsidRPr="00B7461D">
        <w:rPr>
          <w:rFonts w:ascii="Times New Roman" w:hAnsi="Times New Roman" w:cs="Times New Roman"/>
          <w:sz w:val="24"/>
          <w:szCs w:val="24"/>
        </w:rPr>
        <w:t>Bibi Marjan Razavi, Hossein Hosseinzadeh, 2020</w:t>
      </w:r>
      <w:r>
        <w:rPr>
          <w:rFonts w:ascii="Times New Roman" w:hAnsi="Times New Roman" w:cs="Times New Roman"/>
          <w:sz w:val="24"/>
          <w:szCs w:val="24"/>
        </w:rPr>
        <w:t>)</w:t>
      </w:r>
    </w:p>
    <w:p w:rsidR="00CD7026" w:rsidRDefault="00CD7026" w:rsidP="00CD7026">
      <w:pPr>
        <w:pStyle w:val="ListParagraph"/>
        <w:numPr>
          <w:ilvl w:val="0"/>
          <w:numId w:val="1"/>
        </w:numPr>
        <w:rPr>
          <w:rFonts w:ascii="Times New Roman" w:hAnsi="Times New Roman" w:cs="Times New Roman"/>
          <w:sz w:val="24"/>
          <w:szCs w:val="24"/>
        </w:rPr>
      </w:pPr>
      <w:r w:rsidRPr="00CD7026">
        <w:rPr>
          <w:rFonts w:ascii="Times New Roman" w:hAnsi="Times New Roman" w:cs="Times New Roman"/>
          <w:sz w:val="24"/>
          <w:szCs w:val="24"/>
        </w:rPr>
        <w:t>Quadriplegia: Paralysis of all limbs, often caused by a severe neck injury.</w:t>
      </w:r>
    </w:p>
    <w:p w:rsidR="00385A96" w:rsidRDefault="00385A96" w:rsidP="00385A96">
      <w:pPr>
        <w:pStyle w:val="ListParagraph"/>
        <w:rPr>
          <w:rFonts w:ascii="Times New Roman" w:hAnsi="Times New Roman" w:cs="Times New Roman"/>
          <w:sz w:val="24"/>
          <w:szCs w:val="24"/>
        </w:rPr>
      </w:pPr>
      <w:r>
        <w:rPr>
          <w:rFonts w:ascii="Times New Roman" w:hAnsi="Times New Roman" w:cs="Times New Roman"/>
          <w:sz w:val="24"/>
          <w:szCs w:val="24"/>
        </w:rPr>
        <w:t>(</w:t>
      </w:r>
      <w:r w:rsidRPr="00385A96">
        <w:rPr>
          <w:rFonts w:ascii="Times New Roman" w:hAnsi="Times New Roman" w:cs="Times New Roman"/>
          <w:sz w:val="24"/>
          <w:szCs w:val="24"/>
        </w:rPr>
        <w:t>Howard H. Kaufman, M.D., Brian J. Rowlands, M.D., Debra K. Stein, R.D., Dennis R. Kopaniky, M.D., Ph.D., Philip L. Gildenberg, M.D., Ph.D., General Metabolism in Patients with Acute Paraplegia and Quadriplegia, Neurosurgery, Volume 16, Iss</w:t>
      </w:r>
      <w:r>
        <w:rPr>
          <w:rFonts w:ascii="Times New Roman" w:hAnsi="Times New Roman" w:cs="Times New Roman"/>
          <w:sz w:val="24"/>
          <w:szCs w:val="24"/>
        </w:rPr>
        <w:t>ue 3, March 1985, Pages 309–313)</w:t>
      </w:r>
    </w:p>
    <w:p w:rsidR="00CD7026" w:rsidRDefault="00CD7026" w:rsidP="00CD7026">
      <w:pPr>
        <w:pStyle w:val="ListParagraph"/>
        <w:numPr>
          <w:ilvl w:val="0"/>
          <w:numId w:val="1"/>
        </w:numPr>
        <w:rPr>
          <w:rFonts w:ascii="Times New Roman" w:hAnsi="Times New Roman" w:cs="Times New Roman"/>
          <w:sz w:val="24"/>
          <w:szCs w:val="24"/>
        </w:rPr>
      </w:pPr>
      <w:r w:rsidRPr="00CD7026">
        <w:rPr>
          <w:rFonts w:ascii="Times New Roman" w:hAnsi="Times New Roman" w:cs="Times New Roman"/>
          <w:sz w:val="24"/>
          <w:szCs w:val="24"/>
        </w:rPr>
        <w:t>Lipoatrophy: Dents or depressions in the skin that are caused by a loss of fatty tissue.</w:t>
      </w:r>
    </w:p>
    <w:p w:rsidR="00385A96" w:rsidRDefault="00385A96" w:rsidP="00385A96">
      <w:pPr>
        <w:pStyle w:val="ListParagraph"/>
        <w:rPr>
          <w:rFonts w:ascii="Times New Roman" w:hAnsi="Times New Roman" w:cs="Times New Roman"/>
          <w:sz w:val="24"/>
          <w:szCs w:val="24"/>
        </w:rPr>
      </w:pPr>
      <w:r>
        <w:rPr>
          <w:rFonts w:ascii="Times New Roman" w:hAnsi="Times New Roman" w:cs="Times New Roman"/>
          <w:sz w:val="24"/>
          <w:szCs w:val="24"/>
        </w:rPr>
        <w:t>(</w:t>
      </w:r>
      <w:r w:rsidRPr="00385A96">
        <w:rPr>
          <w:rFonts w:ascii="Times New Roman" w:hAnsi="Times New Roman" w:cs="Times New Roman"/>
          <w:sz w:val="24"/>
          <w:szCs w:val="24"/>
        </w:rPr>
        <w:t>James J, Carruthers A, Carruthers J. HIV-Associated Facial Lipoatrophy. Dermatol Surg 2002; 28:979-986</w:t>
      </w:r>
      <w:r>
        <w:rPr>
          <w:rFonts w:ascii="Times New Roman" w:hAnsi="Times New Roman" w:cs="Times New Roman"/>
          <w:sz w:val="24"/>
          <w:szCs w:val="24"/>
        </w:rPr>
        <w:t>)</w:t>
      </w:r>
    </w:p>
    <w:p w:rsidR="00CD7026" w:rsidRDefault="00CD7026" w:rsidP="00CD7026">
      <w:pPr>
        <w:pStyle w:val="ListParagraph"/>
        <w:numPr>
          <w:ilvl w:val="0"/>
          <w:numId w:val="1"/>
        </w:numPr>
        <w:rPr>
          <w:rFonts w:ascii="Times New Roman" w:hAnsi="Times New Roman" w:cs="Times New Roman"/>
          <w:sz w:val="24"/>
          <w:szCs w:val="24"/>
        </w:rPr>
      </w:pPr>
      <w:r w:rsidRPr="00CD7026">
        <w:rPr>
          <w:rFonts w:ascii="Times New Roman" w:hAnsi="Times New Roman" w:cs="Times New Roman"/>
          <w:sz w:val="24"/>
          <w:szCs w:val="24"/>
        </w:rPr>
        <w:t>Ménière’s disease: An illness caused by a fluid imbalance in the inner ear.</w:t>
      </w:r>
    </w:p>
    <w:p w:rsidR="00385A96" w:rsidRDefault="00385A96" w:rsidP="00385A96">
      <w:pPr>
        <w:pStyle w:val="ListParagraph"/>
        <w:ind w:left="1440" w:firstLine="720"/>
        <w:rPr>
          <w:rFonts w:ascii="Times New Roman" w:hAnsi="Times New Roman" w:cs="Times New Roman"/>
          <w:sz w:val="24"/>
          <w:szCs w:val="24"/>
        </w:rPr>
      </w:pPr>
      <w:r>
        <w:rPr>
          <w:rFonts w:ascii="Times New Roman" w:hAnsi="Times New Roman" w:cs="Times New Roman"/>
          <w:sz w:val="24"/>
          <w:szCs w:val="24"/>
        </w:rPr>
        <w:t>(</w:t>
      </w:r>
      <w:r w:rsidRPr="00385A96">
        <w:rPr>
          <w:rFonts w:ascii="Times New Roman" w:hAnsi="Times New Roman" w:cs="Times New Roman"/>
          <w:sz w:val="24"/>
          <w:szCs w:val="24"/>
        </w:rPr>
        <w:t>Lopez-Escamez, Jose A.; Carey, Joh</w:t>
      </w:r>
      <w:r>
        <w:rPr>
          <w:rFonts w:ascii="Times New Roman" w:hAnsi="Times New Roman" w:cs="Times New Roman"/>
          <w:sz w:val="24"/>
          <w:szCs w:val="24"/>
        </w:rPr>
        <w:t>n; Chung, Won-Ho; et al. (2015))</w:t>
      </w:r>
    </w:p>
    <w:p w:rsidR="00CD7026" w:rsidRDefault="00CD7026" w:rsidP="00CD702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w:t>
      </w:r>
      <w:r w:rsidRPr="00CD7026">
        <w:rPr>
          <w:rFonts w:ascii="Times New Roman" w:hAnsi="Times New Roman" w:cs="Times New Roman"/>
          <w:sz w:val="24"/>
          <w:szCs w:val="24"/>
        </w:rPr>
        <w:t>icroalbuminuria: Leakage of small amounts of a protein called albumin into the urine caused by kidney disease or damage</w:t>
      </w:r>
    </w:p>
    <w:p w:rsidR="00385A96" w:rsidRDefault="00385A96" w:rsidP="00385A96">
      <w:pPr>
        <w:pStyle w:val="ListParagraph"/>
        <w:ind w:left="6480"/>
        <w:rPr>
          <w:rFonts w:ascii="Times New Roman" w:hAnsi="Times New Roman" w:cs="Times New Roman"/>
          <w:sz w:val="24"/>
          <w:szCs w:val="24"/>
        </w:rPr>
      </w:pPr>
      <w:r>
        <w:rPr>
          <w:rFonts w:ascii="Times New Roman" w:hAnsi="Times New Roman" w:cs="Times New Roman"/>
          <w:sz w:val="24"/>
          <w:szCs w:val="24"/>
        </w:rPr>
        <w:t>(</w:t>
      </w:r>
      <w:r w:rsidRPr="00385A96">
        <w:rPr>
          <w:rFonts w:ascii="Times New Roman" w:hAnsi="Times New Roman" w:cs="Times New Roman"/>
          <w:sz w:val="24"/>
          <w:szCs w:val="24"/>
        </w:rPr>
        <w:t>Diabetes Care 2008 Feb</w:t>
      </w:r>
      <w:r>
        <w:rPr>
          <w:rFonts w:ascii="Times New Roman" w:hAnsi="Times New Roman" w:cs="Times New Roman"/>
          <w:sz w:val="24"/>
          <w:szCs w:val="24"/>
        </w:rPr>
        <w:t>)</w:t>
      </w:r>
    </w:p>
    <w:p w:rsidR="00CD7026" w:rsidRDefault="00CD7026" w:rsidP="00CD7026">
      <w:pPr>
        <w:pStyle w:val="ListParagraph"/>
        <w:numPr>
          <w:ilvl w:val="0"/>
          <w:numId w:val="1"/>
        </w:numPr>
        <w:rPr>
          <w:rFonts w:ascii="Times New Roman" w:hAnsi="Times New Roman" w:cs="Times New Roman"/>
          <w:sz w:val="24"/>
          <w:szCs w:val="24"/>
        </w:rPr>
      </w:pPr>
      <w:r w:rsidRPr="00CD7026">
        <w:rPr>
          <w:rFonts w:ascii="Times New Roman" w:hAnsi="Times New Roman" w:cs="Times New Roman"/>
          <w:sz w:val="24"/>
          <w:szCs w:val="24"/>
        </w:rPr>
        <w:t>Osteoporosis: Significant thinning and weakening of bones over time, making them vulnerable to breaks.</w:t>
      </w:r>
    </w:p>
    <w:p w:rsidR="00385A96" w:rsidRPr="00385A96" w:rsidRDefault="00385A96" w:rsidP="00385A96">
      <w:pPr>
        <w:pStyle w:val="ListParagraph"/>
        <w:ind w:left="1440"/>
        <w:rPr>
          <w:rFonts w:ascii="Times New Roman" w:hAnsi="Times New Roman" w:cs="Times New Roman"/>
          <w:sz w:val="24"/>
          <w:szCs w:val="24"/>
        </w:rPr>
      </w:pPr>
      <w:r>
        <w:rPr>
          <w:rFonts w:ascii="Times New Roman" w:hAnsi="Times New Roman" w:cs="Times New Roman"/>
          <w:sz w:val="24"/>
          <w:szCs w:val="24"/>
        </w:rPr>
        <w:t>(</w:t>
      </w:r>
      <w:r w:rsidRPr="00385A96">
        <w:rPr>
          <w:rFonts w:ascii="Times New Roman" w:hAnsi="Times New Roman" w:cs="Times New Roman"/>
          <w:sz w:val="24"/>
          <w:szCs w:val="24"/>
        </w:rPr>
        <w:t>U.</w:t>
      </w:r>
      <w:r>
        <w:rPr>
          <w:rFonts w:ascii="Times New Roman" w:hAnsi="Times New Roman" w:cs="Times New Roman"/>
          <w:sz w:val="24"/>
          <w:szCs w:val="24"/>
        </w:rPr>
        <w:t xml:space="preserve">S. Food and Drug Administration </w:t>
      </w:r>
      <w:r w:rsidRPr="00385A96">
        <w:rPr>
          <w:rFonts w:ascii="Times New Roman" w:hAnsi="Times New Roman" w:cs="Times New Roman"/>
          <w:sz w:val="24"/>
          <w:szCs w:val="24"/>
        </w:rPr>
        <w:t>Toll free: 888-INFO-FDA (888-463-6332)</w:t>
      </w:r>
      <w:r>
        <w:rPr>
          <w:rFonts w:ascii="Times New Roman" w:hAnsi="Times New Roman" w:cs="Times New Roman"/>
          <w:sz w:val="24"/>
          <w:szCs w:val="24"/>
        </w:rPr>
        <w:t>)</w:t>
      </w:r>
    </w:p>
    <w:p w:rsidR="00B644B7" w:rsidRDefault="005B4F3F">
      <w:pPr>
        <w:rPr>
          <w:rFonts w:ascii="Times New Roman" w:hAnsi="Times New Roman" w:cs="Times New Roman"/>
          <w:sz w:val="24"/>
          <w:szCs w:val="24"/>
        </w:rPr>
      </w:pPr>
      <w:r>
        <w:rPr>
          <w:rFonts w:ascii="Times New Roman" w:hAnsi="Times New Roman" w:cs="Times New Roman"/>
          <w:sz w:val="24"/>
          <w:szCs w:val="24"/>
        </w:rPr>
        <w:t xml:space="preserve">           </w:t>
      </w:r>
    </w:p>
    <w:p w:rsidR="00B644B7" w:rsidRDefault="00B644B7">
      <w:pPr>
        <w:rPr>
          <w:rFonts w:ascii="Times New Roman" w:hAnsi="Times New Roman" w:cs="Times New Roman"/>
          <w:sz w:val="24"/>
          <w:szCs w:val="24"/>
        </w:rPr>
      </w:pPr>
    </w:p>
    <w:p w:rsidR="00B644B7" w:rsidRPr="00AF23B1" w:rsidRDefault="00B644B7">
      <w:pPr>
        <w:rPr>
          <w:rFonts w:ascii="Times New Roman" w:hAnsi="Times New Roman" w:cs="Times New Roman"/>
          <w:sz w:val="24"/>
          <w:szCs w:val="24"/>
        </w:rPr>
      </w:pPr>
    </w:p>
    <w:sectPr w:rsidR="00B644B7" w:rsidRPr="00AF23B1" w:rsidSect="00AF23B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0E5" w:rsidRDefault="00AF30E5" w:rsidP="00AF23B1">
      <w:pPr>
        <w:spacing w:line="240" w:lineRule="auto"/>
      </w:pPr>
      <w:r>
        <w:separator/>
      </w:r>
    </w:p>
  </w:endnote>
  <w:endnote w:type="continuationSeparator" w:id="0">
    <w:p w:rsidR="00AF30E5" w:rsidRDefault="00AF30E5" w:rsidP="00AF23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0E5" w:rsidRDefault="00AF30E5" w:rsidP="00AF23B1">
      <w:pPr>
        <w:spacing w:line="240" w:lineRule="auto"/>
      </w:pPr>
      <w:r>
        <w:separator/>
      </w:r>
    </w:p>
  </w:footnote>
  <w:footnote w:type="continuationSeparator" w:id="0">
    <w:p w:rsidR="00AF30E5" w:rsidRDefault="00AF30E5" w:rsidP="00AF23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4B7" w:rsidRPr="00B644B7" w:rsidRDefault="00B644B7">
    <w:pPr>
      <w:pStyle w:val="Header"/>
      <w:jc w:val="right"/>
      <w:rPr>
        <w:rFonts w:ascii="Times New Roman" w:hAnsi="Times New Roman" w:cs="Times New Roman"/>
        <w:sz w:val="24"/>
        <w:szCs w:val="24"/>
      </w:rPr>
    </w:pPr>
    <w:r w:rsidRPr="00B644B7">
      <w:rPr>
        <w:rFonts w:ascii="Times New Roman" w:hAnsi="Times New Roman" w:cs="Times New Roman"/>
        <w:sz w:val="24"/>
        <w:szCs w:val="24"/>
      </w:rPr>
      <w:t>MEDTERMS</w:t>
    </w:r>
    <w:r w:rsidRPr="00B644B7">
      <w:rPr>
        <w:rFonts w:ascii="Times New Roman" w:hAnsi="Times New Roman" w:cs="Times New Roman"/>
        <w:sz w:val="24"/>
        <w:szCs w:val="24"/>
      </w:rPr>
      <w:tab/>
    </w:r>
    <w:r w:rsidRPr="00B644B7">
      <w:rPr>
        <w:rFonts w:ascii="Times New Roman" w:hAnsi="Times New Roman" w:cs="Times New Roman"/>
        <w:sz w:val="24"/>
        <w:szCs w:val="24"/>
      </w:rPr>
      <w:tab/>
    </w:r>
    <w:sdt>
      <w:sdtPr>
        <w:rPr>
          <w:rFonts w:ascii="Times New Roman" w:hAnsi="Times New Roman" w:cs="Times New Roman"/>
          <w:sz w:val="24"/>
          <w:szCs w:val="24"/>
        </w:rPr>
        <w:id w:val="814918749"/>
        <w:docPartObj>
          <w:docPartGallery w:val="Page Numbers (Top of Page)"/>
          <w:docPartUnique/>
        </w:docPartObj>
      </w:sdtPr>
      <w:sdtEndPr>
        <w:rPr>
          <w:noProof/>
        </w:rPr>
      </w:sdtEndPr>
      <w:sdtContent>
        <w:r w:rsidRPr="00B644B7">
          <w:rPr>
            <w:rFonts w:ascii="Times New Roman" w:hAnsi="Times New Roman" w:cs="Times New Roman"/>
            <w:sz w:val="24"/>
            <w:szCs w:val="24"/>
          </w:rPr>
          <w:fldChar w:fldCharType="begin"/>
        </w:r>
        <w:r w:rsidRPr="00B644B7">
          <w:rPr>
            <w:rFonts w:ascii="Times New Roman" w:hAnsi="Times New Roman" w:cs="Times New Roman"/>
            <w:sz w:val="24"/>
            <w:szCs w:val="24"/>
          </w:rPr>
          <w:instrText xml:space="preserve"> PAGE   \* MERGEFORMAT </w:instrText>
        </w:r>
        <w:r w:rsidRPr="00B644B7">
          <w:rPr>
            <w:rFonts w:ascii="Times New Roman" w:hAnsi="Times New Roman" w:cs="Times New Roman"/>
            <w:sz w:val="24"/>
            <w:szCs w:val="24"/>
          </w:rPr>
          <w:fldChar w:fldCharType="separate"/>
        </w:r>
        <w:r w:rsidR="00385A96">
          <w:rPr>
            <w:rFonts w:ascii="Times New Roman" w:hAnsi="Times New Roman" w:cs="Times New Roman"/>
            <w:noProof/>
            <w:sz w:val="24"/>
            <w:szCs w:val="24"/>
          </w:rPr>
          <w:t>4</w:t>
        </w:r>
        <w:r w:rsidRPr="00B644B7">
          <w:rPr>
            <w:rFonts w:ascii="Times New Roman" w:hAnsi="Times New Roman" w:cs="Times New Roman"/>
            <w:noProof/>
            <w:sz w:val="24"/>
            <w:szCs w:val="24"/>
          </w:rPr>
          <w:fldChar w:fldCharType="end"/>
        </w:r>
      </w:sdtContent>
    </w:sdt>
  </w:p>
  <w:p w:rsidR="00AF23B1" w:rsidRPr="00B644B7" w:rsidRDefault="00AF23B1">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3B1" w:rsidRPr="00B644B7" w:rsidRDefault="00AF23B1">
    <w:pPr>
      <w:pStyle w:val="Header"/>
      <w:jc w:val="right"/>
      <w:rPr>
        <w:rFonts w:ascii="Times New Roman" w:hAnsi="Times New Roman" w:cs="Times New Roman"/>
        <w:sz w:val="24"/>
        <w:szCs w:val="24"/>
      </w:rPr>
    </w:pPr>
    <w:r w:rsidRPr="00B644B7">
      <w:rPr>
        <w:rFonts w:ascii="Times New Roman" w:hAnsi="Times New Roman" w:cs="Times New Roman"/>
        <w:sz w:val="24"/>
        <w:szCs w:val="24"/>
      </w:rPr>
      <w:t>Running head: MEDTERMS</w:t>
    </w:r>
    <w:r w:rsidRPr="00B644B7">
      <w:rPr>
        <w:rFonts w:ascii="Times New Roman" w:hAnsi="Times New Roman" w:cs="Times New Roman"/>
        <w:sz w:val="24"/>
        <w:szCs w:val="24"/>
      </w:rPr>
      <w:tab/>
    </w:r>
    <w:r w:rsidRPr="00B644B7">
      <w:rPr>
        <w:rFonts w:ascii="Times New Roman" w:hAnsi="Times New Roman" w:cs="Times New Roman"/>
        <w:sz w:val="24"/>
        <w:szCs w:val="24"/>
      </w:rPr>
      <w:tab/>
    </w:r>
    <w:sdt>
      <w:sdtPr>
        <w:rPr>
          <w:rFonts w:ascii="Times New Roman" w:hAnsi="Times New Roman" w:cs="Times New Roman"/>
          <w:sz w:val="24"/>
          <w:szCs w:val="24"/>
        </w:rPr>
        <w:id w:val="980580279"/>
        <w:docPartObj>
          <w:docPartGallery w:val="Page Numbers (Top of Page)"/>
          <w:docPartUnique/>
        </w:docPartObj>
      </w:sdtPr>
      <w:sdtEndPr>
        <w:rPr>
          <w:noProof/>
        </w:rPr>
      </w:sdtEndPr>
      <w:sdtContent>
        <w:r w:rsidRPr="00B644B7">
          <w:rPr>
            <w:rFonts w:ascii="Times New Roman" w:hAnsi="Times New Roman" w:cs="Times New Roman"/>
            <w:sz w:val="24"/>
            <w:szCs w:val="24"/>
          </w:rPr>
          <w:fldChar w:fldCharType="begin"/>
        </w:r>
        <w:r w:rsidRPr="00B644B7">
          <w:rPr>
            <w:rFonts w:ascii="Times New Roman" w:hAnsi="Times New Roman" w:cs="Times New Roman"/>
            <w:sz w:val="24"/>
            <w:szCs w:val="24"/>
          </w:rPr>
          <w:instrText xml:space="preserve"> PAGE   \* MERGEFORMAT </w:instrText>
        </w:r>
        <w:r w:rsidRPr="00B644B7">
          <w:rPr>
            <w:rFonts w:ascii="Times New Roman" w:hAnsi="Times New Roman" w:cs="Times New Roman"/>
            <w:sz w:val="24"/>
            <w:szCs w:val="24"/>
          </w:rPr>
          <w:fldChar w:fldCharType="separate"/>
        </w:r>
        <w:r w:rsidR="00AF30E5">
          <w:rPr>
            <w:rFonts w:ascii="Times New Roman" w:hAnsi="Times New Roman" w:cs="Times New Roman"/>
            <w:noProof/>
            <w:sz w:val="24"/>
            <w:szCs w:val="24"/>
          </w:rPr>
          <w:t>1</w:t>
        </w:r>
        <w:r w:rsidRPr="00B644B7">
          <w:rPr>
            <w:rFonts w:ascii="Times New Roman" w:hAnsi="Times New Roman" w:cs="Times New Roman"/>
            <w:noProof/>
            <w:sz w:val="24"/>
            <w:szCs w:val="24"/>
          </w:rPr>
          <w:fldChar w:fldCharType="end"/>
        </w:r>
      </w:sdtContent>
    </w:sdt>
  </w:p>
  <w:p w:rsidR="00AF23B1" w:rsidRPr="00B644B7" w:rsidRDefault="00AF23B1">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E62E9"/>
    <w:multiLevelType w:val="hybridMultilevel"/>
    <w:tmpl w:val="B82C0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3B1"/>
    <w:rsid w:val="00385A96"/>
    <w:rsid w:val="00391856"/>
    <w:rsid w:val="003C377F"/>
    <w:rsid w:val="005B4F3F"/>
    <w:rsid w:val="00893179"/>
    <w:rsid w:val="008A5291"/>
    <w:rsid w:val="00AF23B1"/>
    <w:rsid w:val="00AF30E5"/>
    <w:rsid w:val="00AF4388"/>
    <w:rsid w:val="00B644B7"/>
    <w:rsid w:val="00B7461D"/>
    <w:rsid w:val="00CD7026"/>
    <w:rsid w:val="00F80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C516B"/>
  <w15:chartTrackingRefBased/>
  <w15:docId w15:val="{A38AF8F2-F307-4BF1-8F7E-044D990F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3B1"/>
    <w:pPr>
      <w:tabs>
        <w:tab w:val="center" w:pos="4680"/>
        <w:tab w:val="right" w:pos="9360"/>
      </w:tabs>
      <w:spacing w:line="240" w:lineRule="auto"/>
    </w:pPr>
  </w:style>
  <w:style w:type="character" w:customStyle="1" w:styleId="HeaderChar">
    <w:name w:val="Header Char"/>
    <w:basedOn w:val="DefaultParagraphFont"/>
    <w:link w:val="Header"/>
    <w:uiPriority w:val="99"/>
    <w:rsid w:val="00AF23B1"/>
  </w:style>
  <w:style w:type="paragraph" w:styleId="Footer">
    <w:name w:val="footer"/>
    <w:basedOn w:val="Normal"/>
    <w:link w:val="FooterChar"/>
    <w:uiPriority w:val="99"/>
    <w:unhideWhenUsed/>
    <w:rsid w:val="00AF23B1"/>
    <w:pPr>
      <w:tabs>
        <w:tab w:val="center" w:pos="4680"/>
        <w:tab w:val="right" w:pos="9360"/>
      </w:tabs>
      <w:spacing w:line="240" w:lineRule="auto"/>
    </w:pPr>
  </w:style>
  <w:style w:type="character" w:customStyle="1" w:styleId="FooterChar">
    <w:name w:val="Footer Char"/>
    <w:basedOn w:val="DefaultParagraphFont"/>
    <w:link w:val="Footer"/>
    <w:uiPriority w:val="99"/>
    <w:rsid w:val="00AF23B1"/>
  </w:style>
  <w:style w:type="paragraph" w:styleId="ListParagraph">
    <w:name w:val="List Paragraph"/>
    <w:basedOn w:val="Normal"/>
    <w:uiPriority w:val="34"/>
    <w:qFormat/>
    <w:rsid w:val="008931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15D"/>
    <w:rsid w:val="00116C8C"/>
    <w:rsid w:val="00240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D2E2F1653B4119B0DCBA77D55388B1">
    <w:name w:val="A1D2E2F1653B4119B0DCBA77D55388B1"/>
    <w:rsid w:val="00240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4</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kenirungu93@outlook.com</dc:creator>
  <cp:keywords/>
  <dc:description/>
  <cp:lastModifiedBy>kenirungu93@outlook.com</cp:lastModifiedBy>
  <cp:revision>1</cp:revision>
  <dcterms:created xsi:type="dcterms:W3CDTF">2021-05-20T01:48:00Z</dcterms:created>
  <dcterms:modified xsi:type="dcterms:W3CDTF">2021-05-20T04:42:00Z</dcterms:modified>
</cp:coreProperties>
</file>